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media/image2.jpeg" ContentType="image/jpeg"/>
  <Override PartName="/word/media/image3.jpeg" ContentType="image/jpeg"/>
  <Override PartName="/word/media/image4.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both"/>
        <w:rPr>
          <w:sz w:val="24"/>
        </w:rPr>
      </w:pPr>
      <w:r>
        <w:rPr>
          <w:b/>
          <w:i/>
          <w:sz w:val="24"/>
        </w:rPr>
        <w:t>Wenn du ein Kind siehst, hast du Gott auf frischer Tat ertappt.</w:t>
      </w:r>
      <w:r>
        <w:rPr>
          <w:sz w:val="24"/>
        </w:rPr>
        <w:t xml:space="preserve">                            </w:t>
      </w:r>
      <w:r>
        <w:rPr>
          <w:sz w:val="18"/>
        </w:rPr>
        <w:t>Martin Luther</w:t>
      </w:r>
    </w:p>
    <w:p>
      <w:pPr>
        <w:pStyle w:val="NoSpacing"/>
        <w:jc w:val="both"/>
        <w:rPr>
          <w:sz w:val="12"/>
        </w:rPr>
      </w:pPr>
      <w:r>
        <w:rPr>
          <w:sz w:val="12"/>
        </w:rPr>
      </w:r>
    </w:p>
    <w:p>
      <w:pPr>
        <w:pStyle w:val="NoSpacing"/>
        <w:jc w:val="both"/>
        <w:rPr>
          <w:sz w:val="24"/>
        </w:rPr>
      </w:pPr>
      <w:r>
        <w:rPr>
          <w:sz w:val="24"/>
        </w:rPr>
        <w:t>Der Verein der Freunde und Förderer des Evangelischen Kindergartens Eichen e. V. hat es herausgefunden: Wir wollen den Kindergarten aus vollem Herzen bei all dem unterstützen, was über den Kindergartenalltag hinausgeht.</w:t>
      </w:r>
    </w:p>
    <w:p>
      <w:pPr>
        <w:pStyle w:val="NoSpacing"/>
        <w:jc w:val="both"/>
        <w:rPr>
          <w:sz w:val="8"/>
        </w:rPr>
      </w:pPr>
      <w:r>
        <w:rPr>
          <w:sz w:val="8"/>
        </w:rPr>
      </w:r>
    </w:p>
    <w:p>
      <w:pPr>
        <w:pStyle w:val="NoSpacing"/>
        <w:jc w:val="both"/>
        <w:rPr>
          <w:sz w:val="24"/>
        </w:rPr>
      </w:pPr>
      <w:r>
        <w:rPr>
          <w:sz w:val="24"/>
        </w:rPr>
        <w:t xml:space="preserve">Gegründet im Mai 2006 hat es sich der Verein zum Ziel gemacht, die pädagogischen Interessen des Evangelischen Kindergartens Eichen ideell und finanziell zu fördern. </w:t>
      </w:r>
    </w:p>
    <w:p>
      <w:pPr>
        <w:pStyle w:val="NoSpacing"/>
        <w:jc w:val="both"/>
        <w:rPr>
          <w:sz w:val="24"/>
        </w:rPr>
      </w:pPr>
      <w:r>
        <w:drawing>
          <wp:anchor behindDoc="0" distT="0" distB="0" distL="114300" distR="114300" simplePos="0" locked="0" layoutInCell="0" allowOverlap="1" relativeHeight="3">
            <wp:simplePos x="0" y="0"/>
            <wp:positionH relativeFrom="column">
              <wp:posOffset>1638300</wp:posOffset>
            </wp:positionH>
            <wp:positionV relativeFrom="paragraph">
              <wp:posOffset>1990725</wp:posOffset>
            </wp:positionV>
            <wp:extent cx="1314450" cy="1751330"/>
            <wp:effectExtent l="0" t="0" r="0" b="0"/>
            <wp:wrapTight wrapText="bothSides">
              <wp:wrapPolygon edited="0">
                <wp:start x="-1879" y="413"/>
                <wp:lineTo x="-1879" y="21460"/>
                <wp:lineTo x="23442" y="21460"/>
                <wp:lineTo x="23442" y="413"/>
                <wp:lineTo x="-1879" y="413"/>
              </wp:wrapPolygon>
            </wp:wrapTight>
            <wp:docPr id="1" name="Grafik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
                    <pic:cNvPicPr>
                      <a:picLocks noChangeAspect="1" noChangeArrowheads="1"/>
                    </pic:cNvPicPr>
                  </pic:nvPicPr>
                  <pic:blipFill>
                    <a:blip r:embed="rId2"/>
                    <a:stretch>
                      <a:fillRect/>
                    </a:stretch>
                  </pic:blipFill>
                  <pic:spPr bwMode="auto">
                    <a:xfrm>
                      <a:off x="0" y="0"/>
                      <a:ext cx="1314450" cy="1751330"/>
                    </a:xfrm>
                    <a:prstGeom prst="rect">
                      <a:avLst/>
                    </a:prstGeom>
                  </pic:spPr>
                </pic:pic>
              </a:graphicData>
            </a:graphic>
          </wp:anchor>
        </w:drawing>
      </w:r>
      <w:r>
        <w:rPr>
          <w:sz w:val="24"/>
        </w:rPr>
        <w:t xml:space="preserve">Nachdem der Verein im Jahr 2006 auf Initiative des damaligen Pfarrers Matthias Weber aktiv um den Erhalt des Evangelischen Kindergartens Eichen mitgekämpft hat, sieht er seine Aufgaben heute unter anderem in der Pflege und Instandhaltung des kindergarteneigenen Spielplatzes. Dieser befindet sich auf dem vom Verein gepachteten Gelände hinter dem Kindergarten und ist nur für die Kindergarten-kinder zugänglich. Mit der Einweihung des Spielschiffes im Jahr 2010 wurde ein lang geplantes Projekt ver-wirklicht. Im Sommer 2013 wurde mit finanzieller Hilfe  des Fördervereines eine neue Garderobe mit Fächern für alle Kinder, sowie Schränke mit viel Stauraum eingebaut. </w:t>
      </w:r>
    </w:p>
    <w:p>
      <w:pPr>
        <w:pStyle w:val="NoSpacing"/>
        <w:jc w:val="both"/>
        <w:rPr>
          <w:sz w:val="24"/>
        </w:rPr>
      </w:pPr>
      <w:r>
        <w:rPr>
          <w:sz w:val="24"/>
        </w:rPr>
        <w:t>Viele weitere Anschaffungen wie z.B. die Elternbibliothek, ein Stiefelregal wurden durch den Verein getätigt. Ebenso leisten wir Hilfe bei Ausflügen des Kindergartens (z.B. Eintritte, Fahrtkosten).</w:t>
      </w:r>
    </w:p>
    <w:p>
      <w:pPr>
        <w:pStyle w:val="NoSpacing"/>
        <w:jc w:val="both"/>
        <w:rPr>
          <w:sz w:val="8"/>
        </w:rPr>
      </w:pPr>
      <w:r>
        <w:rPr>
          <w:sz w:val="8"/>
        </w:rPr>
      </w:r>
    </w:p>
    <w:p>
      <w:pPr>
        <w:pStyle w:val="BodyText2"/>
        <w:spacing w:lineRule="exact" w:line="264"/>
        <w:ind w:hanging="0" w:right="125"/>
        <w:jc w:val="both"/>
        <w:rPr>
          <w:rFonts w:ascii="Calibri" w:hAnsi="Calibri" w:cs="Arial"/>
          <w:sz w:val="24"/>
          <w:szCs w:val="24"/>
        </w:rPr>
      </w:pPr>
      <w:r>
        <w:rPr>
          <w:rFonts w:cs="Arial" w:ascii="Calibri" w:hAnsi="Calibri"/>
          <w:sz w:val="24"/>
          <w:szCs w:val="24"/>
        </w:rPr>
        <w:t>Dank der Eigenleistungen und Beiträge unserer Mitglieder konnten wir so schon vieles leisten - zum Wohl der Kinder in unserem Dorf.</w:t>
      </w:r>
    </w:p>
    <w:p>
      <w:pPr>
        <w:pStyle w:val="NoSpacing"/>
        <w:rPr>
          <w:sz w:val="8"/>
          <w:szCs w:val="8"/>
        </w:rPr>
      </w:pPr>
      <w:r>
        <w:rPr>
          <w:sz w:val="8"/>
          <w:szCs w:val="8"/>
        </w:rPr>
      </w:r>
    </w:p>
    <w:p>
      <w:pPr>
        <w:pStyle w:val="Normal"/>
        <w:jc w:val="both"/>
        <w:rPr/>
      </w:pPr>
      <w:r>
        <w:drawing>
          <wp:anchor behindDoc="0" distT="0" distB="0" distL="114300" distR="114300" simplePos="0" locked="0" layoutInCell="0" allowOverlap="1" relativeHeight="4">
            <wp:simplePos x="0" y="0"/>
            <wp:positionH relativeFrom="column">
              <wp:posOffset>1694815</wp:posOffset>
            </wp:positionH>
            <wp:positionV relativeFrom="paragraph">
              <wp:posOffset>720090</wp:posOffset>
            </wp:positionV>
            <wp:extent cx="1266825" cy="1689100"/>
            <wp:effectExtent l="0" t="0" r="0" b="0"/>
            <wp:wrapTight wrapText="bothSides">
              <wp:wrapPolygon edited="0">
                <wp:start x="-1948" y="411"/>
                <wp:lineTo x="-1948" y="21448"/>
                <wp:lineTo x="23509" y="21448"/>
                <wp:lineTo x="23509" y="411"/>
                <wp:lineTo x="-1948" y="411"/>
              </wp:wrapPolygon>
            </wp:wrapTight>
            <wp:docPr id="2" name="Grafik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
                    <pic:cNvPicPr>
                      <a:picLocks noChangeAspect="1" noChangeArrowheads="1"/>
                    </pic:cNvPicPr>
                  </pic:nvPicPr>
                  <pic:blipFill>
                    <a:blip r:embed="rId3"/>
                    <a:stretch>
                      <a:fillRect/>
                    </a:stretch>
                  </pic:blipFill>
                  <pic:spPr bwMode="auto">
                    <a:xfrm>
                      <a:off x="0" y="0"/>
                      <a:ext cx="1266825" cy="1689100"/>
                    </a:xfrm>
                    <a:prstGeom prst="rect">
                      <a:avLst/>
                    </a:prstGeom>
                  </pic:spPr>
                </pic:pic>
              </a:graphicData>
            </a:graphic>
          </wp:anchor>
        </w:drawing>
      </w:r>
      <w:r>
        <w:rPr/>
        <w:t xml:space="preserve">Wir würden uns freuen, auch Sie in unserem Verein „Freunde und Förderer des Evangelischen Kindergartens Eichen e. V.“ begrüßen zu dürfen. Die Mitgliedschaft im Verein „Freunde und Förderer des Evangelischen Kindergarten Eichen e. V.“ läuft jeweils über ein Jahr. Unter Wahrung der drei-monatigen Kündigungsfrist kann die Mitgliedschaft jeweils zum Ende eines Jahres gekündigt werden.                                           </w:t>
      </w:r>
      <w:r>
        <w:rPr>
          <w:sz w:val="24"/>
          <w:szCs w:val="24"/>
        </w:rPr>
        <w:t>Sie haben die Möglichkeit zwischen einer Einzelmitgliedschaft mit einem Beitrag von jährlich € 12,00 oder einer Familien-mitgliedschaft für Ehepaar oder beide Partner mit einem jährlichen Beitrag von € 18,- zu wählen. Gerne dürfen Sie auch einen höheren Beitrag wählen.</w:t>
      </w:r>
    </w:p>
    <w:p>
      <w:pPr>
        <w:pStyle w:val="NoSpacing"/>
        <w:jc w:val="both"/>
        <w:rPr>
          <w:sz w:val="24"/>
          <w:szCs w:val="24"/>
        </w:rPr>
      </w:pPr>
      <w:r>
        <w:rPr>
          <w:sz w:val="24"/>
          <w:szCs w:val="24"/>
        </w:rPr>
        <w:t>Der Verein „Freunde und Förderer des Evangelischen Kindergartens Eichen e. V.“ kann aufgrund der Anerkennung der Gemein-nützigkeit Spendenbescheinigungen für Zuwen- dungen ausstellen, welche steuerlich absetzbar sind.</w:t>
      </w:r>
    </w:p>
    <w:p>
      <w:pPr>
        <w:pStyle w:val="NoSpacing"/>
        <w:jc w:val="both"/>
        <w:rPr>
          <w:sz w:val="8"/>
          <w:szCs w:val="24"/>
        </w:rPr>
      </w:pPr>
      <w:r>
        <w:rPr>
          <w:sz w:val="8"/>
          <w:szCs w:val="24"/>
        </w:rPr>
      </w:r>
    </w:p>
    <w:p>
      <w:pPr>
        <w:pStyle w:val="NoSpacing"/>
        <w:jc w:val="both"/>
        <w:rPr>
          <w:sz w:val="24"/>
          <w:szCs w:val="24"/>
        </w:rPr>
      </w:pPr>
      <w:r>
        <w:rPr>
          <w:sz w:val="24"/>
          <w:szCs w:val="24"/>
        </w:rPr>
        <w:t>Der Verein „Freunde und Förderer des Evangelischen Kindergartens Eichen e. V.“ verfügt eigenständig über die Verwendung seiner Mittel.</w:t>
      </w:r>
    </w:p>
    <w:p>
      <w:pPr>
        <w:pStyle w:val="NoSpacing"/>
        <w:jc w:val="both"/>
        <w:rPr>
          <w:b/>
          <w:sz w:val="24"/>
        </w:rPr>
      </w:pPr>
      <w:r>
        <w:rPr>
          <w:b/>
          <w:sz w:val="24"/>
        </w:rPr>
        <w:t>Beitrittserklärung</w:t>
      </w:r>
    </w:p>
    <w:p>
      <w:pPr>
        <w:pStyle w:val="NoSpacing"/>
        <w:jc w:val="both"/>
        <w:rPr>
          <w:sz w:val="6"/>
        </w:rPr>
      </w:pPr>
      <w:r>
        <w:rPr>
          <w:sz w:val="6"/>
        </w:rPr>
      </w:r>
    </w:p>
    <w:p>
      <w:pPr>
        <w:pStyle w:val="NoSpacing"/>
        <w:jc w:val="both"/>
        <w:rPr/>
      </w:pPr>
      <w:r>
        <w:rPr/>
        <w:t>Hiermit erkläre ich meinen Beitritt zum Verein „Freunde und Förderer des Evangelischen Kindergartens Eichen e. V.“.</w:t>
      </w:r>
    </w:p>
    <w:p>
      <w:pPr>
        <w:pStyle w:val="NoSpacing"/>
        <w:jc w:val="both"/>
        <w:rPr>
          <w:sz w:val="20"/>
        </w:rPr>
      </w:pPr>
      <w:r>
        <w:rPr>
          <w:sz w:val="20"/>
        </w:rPr>
        <w:t>Ich ermächtige den Verein, den jährlichen Mitgliedsbeitrag von</w:t>
      </w:r>
    </w:p>
    <w:p>
      <w:pPr>
        <w:pStyle w:val="NoSpacing"/>
        <w:rPr>
          <w:sz w:val="12"/>
        </w:rPr>
      </w:pPr>
      <w:r>
        <w:rPr>
          <w:sz w:val="12"/>
        </w:rPr>
      </w:r>
    </w:p>
    <w:p>
      <w:pPr>
        <w:pStyle w:val="NoSpacing"/>
        <w:rPr/>
      </w:pPr>
      <w:r>
        <w:rPr>
          <w:rFonts w:eastAsia="Wingdings" w:cs="Wingdings" w:ascii="Wingdings" w:hAnsi="Wingdings"/>
        </w:rPr>
        <w:t></w:t>
      </w:r>
      <w:r>
        <w:rPr/>
        <w:t xml:space="preserve"> </w:t>
      </w:r>
      <w:r>
        <w:rPr/>
        <w:t xml:space="preserve">Euro 12,00 </w:t>
        <w:tab/>
        <w:t>(Einzelbeitrag)</w:t>
        <w:tab/>
        <w:t xml:space="preserve">     </w:t>
      </w:r>
      <w:r>
        <w:rPr>
          <w:rFonts w:eastAsia="Wingdings" w:cs="Wingdings" w:ascii="Wingdings" w:hAnsi="Wingdings"/>
        </w:rPr>
        <w:t></w:t>
      </w:r>
      <w:r>
        <w:rPr/>
        <w:t xml:space="preserve"> Euro _______</w:t>
      </w:r>
    </w:p>
    <w:p>
      <w:pPr>
        <w:pStyle w:val="NoSpacing"/>
        <w:rPr>
          <w:sz w:val="12"/>
        </w:rPr>
      </w:pPr>
      <w:r>
        <w:rPr>
          <w:sz w:val="12"/>
        </w:rPr>
      </w:r>
    </w:p>
    <w:p>
      <w:pPr>
        <w:pStyle w:val="NoSpacing"/>
        <w:rPr/>
      </w:pPr>
      <w:r>
        <w:rPr>
          <w:rFonts w:eastAsia="Wingdings" w:cs="Wingdings" w:ascii="Wingdings" w:hAnsi="Wingdings"/>
        </w:rPr>
        <w:t></w:t>
      </w:r>
      <w:r>
        <w:rPr/>
        <w:t xml:space="preserve"> </w:t>
      </w:r>
      <w:r>
        <w:rPr/>
        <w:t xml:space="preserve">Euro 18,00 </w:t>
        <w:tab/>
        <w:t xml:space="preserve">(Familienbeitrag)   </w:t>
      </w:r>
      <w:r>
        <w:rPr>
          <w:rFonts w:eastAsia="Wingdings" w:cs="Wingdings" w:ascii="Wingdings" w:hAnsi="Wingdings"/>
        </w:rPr>
        <w:t></w:t>
      </w:r>
      <w:r>
        <w:rPr/>
        <w:t xml:space="preserve"> Euro _______</w:t>
      </w:r>
    </w:p>
    <w:p>
      <w:pPr>
        <w:pStyle w:val="NoSpacing"/>
        <w:jc w:val="both"/>
        <w:rPr>
          <w:sz w:val="20"/>
          <w:szCs w:val="18"/>
        </w:rPr>
      </w:pPr>
      <w:r>
        <w:rPr>
          <w:sz w:val="20"/>
          <w:szCs w:val="18"/>
        </w:rPr>
        <w:t xml:space="preserve">von meinem/unserem Konto mittels Lastschrift einzuziehen. Zugleich weise ich mein Kreditinstitut an, die vom Verein Freunde u. Förderer des Ev. Kindergartens Eichen e.V. auf mein Konto gezogene Lastschrift einzulösen. </w:t>
      </w:r>
    </w:p>
    <w:p>
      <w:pPr>
        <w:pStyle w:val="NoSpacing"/>
        <w:jc w:val="both"/>
        <w:rPr>
          <w:sz w:val="18"/>
          <w:szCs w:val="18"/>
        </w:rPr>
      </w:pPr>
      <w:r>
        <w:rPr>
          <w:sz w:val="18"/>
          <w:szCs w:val="18"/>
        </w:rPr>
        <w:t xml:space="preserve">Hinweis: Ich/Wir kann/können innerhalb von 8 Wochen, beginnend mit dem Belastungsdatum, die Erstattung des belasteten Betrages verlangen. Es gelten dabei die mit meinem Kreditinstitut vereinbarten Bedingungen. </w:t>
      </w:r>
    </w:p>
    <w:p>
      <w:pPr>
        <w:pStyle w:val="NoSpacing"/>
        <w:rPr>
          <w:sz w:val="16"/>
        </w:rPr>
      </w:pPr>
      <w:r>
        <w:rPr>
          <w:sz w:val="16"/>
        </w:rPr>
      </w:r>
    </w:p>
    <w:p>
      <w:pPr>
        <w:pStyle w:val="NoSpacing"/>
        <w:rPr/>
      </w:pPr>
      <w:r>
        <w:rPr/>
      </w:r>
    </w:p>
    <w:p>
      <w:pPr>
        <w:pStyle w:val="NoSpacing"/>
        <w:rPr/>
      </w:pPr>
      <w:r>
        <w:rPr/>
        <w:t>Kreditinstitut: ______________________________</w:t>
      </w:r>
    </w:p>
    <w:p>
      <w:pPr>
        <w:pStyle w:val="NoSpacing"/>
        <w:rPr/>
      </w:pPr>
      <w:r>
        <w:rPr/>
      </w:r>
    </w:p>
    <w:p>
      <w:pPr>
        <w:pStyle w:val="NoSpacing"/>
        <w:rPr>
          <w:sz w:val="18"/>
        </w:rPr>
      </w:pPr>
      <w:r>
        <w:rPr>
          <w:sz w:val="18"/>
        </w:rPr>
      </w:r>
    </w:p>
    <w:p>
      <w:pPr>
        <w:pStyle w:val="NoSpacing"/>
        <w:rPr>
          <w:lang w:val="en-US"/>
        </w:rPr>
      </w:pPr>
      <w:r>
        <w:rPr>
          <w:lang w:val="en-US"/>
        </w:rPr>
        <w:t>BIC:   _  _  _  _  _  _  _  _  I  _  _  _</w:t>
      </w:r>
    </w:p>
    <w:p>
      <w:pPr>
        <w:pStyle w:val="NoSpacing"/>
        <w:rPr>
          <w:lang w:val="en-US"/>
        </w:rPr>
      </w:pPr>
      <w:r>
        <w:rPr>
          <w:lang w:val="en-US"/>
        </w:rPr>
      </w:r>
    </w:p>
    <w:p>
      <w:pPr>
        <w:pStyle w:val="NoSpacing"/>
        <w:rPr>
          <w:lang w:val="en-US"/>
        </w:rPr>
      </w:pPr>
      <w:r>
        <w:rPr>
          <w:lang w:val="en-US"/>
        </w:rPr>
        <w:t>IBAN:</w:t>
      </w:r>
    </w:p>
    <w:p>
      <w:pPr>
        <w:pStyle w:val="NoSpacing"/>
        <w:rPr>
          <w:lang w:val="en-US"/>
        </w:rPr>
      </w:pPr>
      <w:r>
        <w:rPr>
          <w:lang w:val="en-US"/>
        </w:rPr>
        <w:t xml:space="preserve">DE _  _ I _  _  _  _  I _  _  _  _  I _  _  _  _ I_  _  _  _ I _ _ </w:t>
      </w:r>
    </w:p>
    <w:p>
      <w:pPr>
        <w:pStyle w:val="NoSpacing"/>
        <w:rPr>
          <w:sz w:val="10"/>
          <w:lang w:val="en-US"/>
        </w:rPr>
      </w:pPr>
      <w:r>
        <w:rPr>
          <w:sz w:val="10"/>
          <w:lang w:val="en-US"/>
        </w:rPr>
      </w:r>
    </w:p>
    <w:p>
      <w:pPr>
        <w:pStyle w:val="NoSpacing"/>
        <w:rPr/>
      </w:pPr>
      <w:r>
        <w:rPr/>
        <w:t>Zahlungspflichtiger (Kontoinhaber):</w:t>
      </w:r>
    </w:p>
    <w:p>
      <w:pPr>
        <w:pStyle w:val="Normal"/>
        <w:rPr/>
      </w:pPr>
      <w:r>
        <w:rPr/>
      </w:r>
    </w:p>
    <w:p>
      <w:pPr>
        <w:pStyle w:val="Normal"/>
        <w:pBdr>
          <w:bottom w:val="single" w:sz="4" w:space="1" w:color="000000"/>
        </w:pBdr>
        <w:rPr/>
      </w:pPr>
      <w:r>
        <w:rPr/>
      </w:r>
    </w:p>
    <w:p>
      <w:pPr>
        <w:pStyle w:val="Normal"/>
        <w:rPr>
          <w:sz w:val="16"/>
          <w:szCs w:val="16"/>
        </w:rPr>
      </w:pPr>
      <w:r>
        <w:rPr>
          <w:sz w:val="16"/>
          <w:szCs w:val="16"/>
        </w:rPr>
        <w:t>Name, Vorname</w:t>
      </w:r>
    </w:p>
    <w:p>
      <w:pPr>
        <w:pStyle w:val="Normal"/>
        <w:rPr/>
      </w:pPr>
      <w:r>
        <w:rPr/>
      </w:r>
    </w:p>
    <w:p>
      <w:pPr>
        <w:pStyle w:val="Normal"/>
        <w:pBdr>
          <w:bottom w:val="single" w:sz="4" w:space="1" w:color="000000"/>
        </w:pBdr>
        <w:rPr/>
      </w:pPr>
      <w:r>
        <w:rPr/>
      </w:r>
    </w:p>
    <w:p>
      <w:pPr>
        <w:pStyle w:val="Normal"/>
        <w:rPr>
          <w:sz w:val="16"/>
          <w:szCs w:val="16"/>
        </w:rPr>
      </w:pPr>
      <w:r>
        <w:rPr>
          <w:sz w:val="16"/>
          <w:szCs w:val="16"/>
        </w:rPr>
        <w:t>1. Mitgliedsname</w:t>
      </w:r>
    </w:p>
    <w:p>
      <w:pPr>
        <w:pStyle w:val="Normal"/>
        <w:rPr>
          <w:sz w:val="16"/>
          <w:szCs w:val="16"/>
        </w:rPr>
      </w:pPr>
      <w:r>
        <w:rPr>
          <w:sz w:val="16"/>
          <w:szCs w:val="16"/>
        </w:rPr>
        <w:t>__________________________________________________________ 2. Mitgliedsname</w:t>
      </w:r>
    </w:p>
    <w:p>
      <w:pPr>
        <w:pStyle w:val="Normal"/>
        <w:rPr>
          <w:sz w:val="16"/>
          <w:szCs w:val="16"/>
        </w:rPr>
      </w:pPr>
      <w:r>
        <w:rPr>
          <w:sz w:val="16"/>
          <w:szCs w:val="16"/>
        </w:rPr>
      </w:r>
    </w:p>
    <w:p>
      <w:pPr>
        <w:pStyle w:val="Normal"/>
        <w:rPr>
          <w:sz w:val="16"/>
          <w:szCs w:val="16"/>
        </w:rPr>
      </w:pPr>
      <w:r>
        <w:rPr>
          <w:sz w:val="16"/>
          <w:szCs w:val="16"/>
        </w:rPr>
        <w:t>_________________________________________________________</w:t>
      </w:r>
    </w:p>
    <w:p>
      <w:pPr>
        <w:pStyle w:val="Normal"/>
        <w:rPr>
          <w:sz w:val="16"/>
          <w:szCs w:val="16"/>
        </w:rPr>
      </w:pPr>
      <w:r>
        <w:rPr>
          <w:sz w:val="16"/>
          <w:szCs w:val="16"/>
        </w:rPr>
        <w:t>Straße, Hausnummer</w:t>
      </w:r>
    </w:p>
    <w:p>
      <w:pPr>
        <w:pStyle w:val="Normal"/>
        <w:pBdr>
          <w:bottom w:val="single" w:sz="4" w:space="1" w:color="000000"/>
        </w:pBdr>
        <w:rPr/>
      </w:pPr>
      <w:r>
        <w:rPr/>
      </w:r>
    </w:p>
    <w:p>
      <w:pPr>
        <w:pStyle w:val="Normal"/>
        <w:rPr>
          <w:sz w:val="16"/>
          <w:szCs w:val="16"/>
        </w:rPr>
      </w:pPr>
      <w:r>
        <w:rPr>
          <w:sz w:val="16"/>
          <w:szCs w:val="16"/>
        </w:rPr>
        <w:t>Postleitzahl, Ort</w:t>
      </w:r>
    </w:p>
    <w:p>
      <w:pPr>
        <w:pStyle w:val="Normal"/>
        <w:pBdr>
          <w:bottom w:val="single" w:sz="4" w:space="1" w:color="000000"/>
        </w:pBdr>
        <w:rPr/>
      </w:pPr>
      <w:r>
        <w:rPr/>
      </w:r>
    </w:p>
    <w:p>
      <w:pPr>
        <w:pStyle w:val="Normal"/>
        <w:rPr>
          <w:sz w:val="16"/>
          <w:szCs w:val="16"/>
        </w:rPr>
      </w:pPr>
      <w:r>
        <w:rPr>
          <w:sz w:val="16"/>
          <w:szCs w:val="16"/>
        </w:rPr>
        <w:t>Telefon</w:t>
      </w:r>
    </w:p>
    <w:p>
      <w:pPr>
        <w:pStyle w:val="Normal"/>
        <w:pBdr>
          <w:bottom w:val="single" w:sz="4" w:space="1" w:color="000000"/>
        </w:pBdr>
        <w:rPr/>
      </w:pPr>
      <w:r>
        <w:rPr/>
      </w:r>
    </w:p>
    <w:p>
      <w:pPr>
        <w:pStyle w:val="Normal"/>
        <w:rPr>
          <w:sz w:val="16"/>
          <w:szCs w:val="16"/>
        </w:rPr>
      </w:pPr>
      <w:r>
        <w:rPr>
          <w:sz w:val="16"/>
          <w:szCs w:val="16"/>
        </w:rPr>
        <w:t>Email-Adresse</w:t>
      </w:r>
    </w:p>
    <w:p>
      <w:pPr>
        <w:pStyle w:val="Normal"/>
        <w:rPr>
          <w:sz w:val="16"/>
          <w:szCs w:val="16"/>
        </w:rPr>
      </w:pPr>
      <w:r>
        <w:rPr>
          <w:sz w:val="16"/>
          <w:szCs w:val="16"/>
        </w:rPr>
        <w:t>Mit meiner Unterschrift bestätige ich, dass meine Daten zu Zwecken des Vereins (elektronisch) gespeichert und verarbeitet werden dürfen.</w:t>
      </w:r>
    </w:p>
    <w:p>
      <w:pPr>
        <w:pStyle w:val="Normal"/>
        <w:pBdr>
          <w:bottom w:val="single" w:sz="4" w:space="1" w:color="000000"/>
        </w:pBdr>
        <w:rPr/>
      </w:pPr>
      <w:r>
        <w:rPr/>
      </w:r>
    </w:p>
    <w:p>
      <w:pPr>
        <w:pStyle w:val="Normal"/>
        <w:rPr>
          <w:sz w:val="16"/>
          <w:szCs w:val="16"/>
        </w:rPr>
      </w:pPr>
      <w:r>
        <w:rPr>
          <w:sz w:val="16"/>
          <w:szCs w:val="16"/>
        </w:rPr>
        <w:t>Datum und Unterschrift</w:t>
      </w:r>
    </w:p>
    <w:p>
      <w:pPr>
        <w:pStyle w:val="NoSpacing"/>
        <w:rPr>
          <w:rFonts w:cs="Arial"/>
          <w:b/>
          <w:bCs/>
          <w:sz w:val="24"/>
          <w:szCs w:val="48"/>
        </w:rPr>
      </w:pPr>
      <w:r>
        <w:rPr>
          <w:rFonts w:cs="Arial"/>
          <w:b/>
          <w:bCs/>
          <w:sz w:val="24"/>
          <w:szCs w:val="48"/>
        </w:rPr>
        <w:t>Zahlungsempfänger:</w:t>
      </w:r>
    </w:p>
    <w:p>
      <w:pPr>
        <w:pStyle w:val="NoSpacing"/>
        <w:rPr>
          <w:rFonts w:cs="Arial"/>
          <w:bCs/>
          <w:sz w:val="14"/>
          <w:szCs w:val="14"/>
        </w:rPr>
      </w:pPr>
      <w:r>
        <w:rPr>
          <w:rFonts w:cs="Arial"/>
          <w:bCs/>
          <w:sz w:val="14"/>
          <w:szCs w:val="14"/>
        </w:rPr>
      </w:r>
    </w:p>
    <w:p>
      <w:pPr>
        <w:pStyle w:val="NoSpacing"/>
        <w:rPr>
          <w:rFonts w:cs="Arial"/>
          <w:bCs/>
          <w:sz w:val="24"/>
          <w:szCs w:val="48"/>
        </w:rPr>
      </w:pPr>
      <w:r>
        <w:rPr>
          <w:rFonts w:cs="Arial"/>
          <w:bCs/>
          <w:sz w:val="24"/>
          <w:szCs w:val="48"/>
        </w:rPr>
        <w:t>Verein der</w:t>
      </w:r>
    </w:p>
    <w:p>
      <w:pPr>
        <w:pStyle w:val="NoSpacing"/>
        <w:rPr>
          <w:rFonts w:cs="Arial"/>
          <w:bCs/>
          <w:sz w:val="24"/>
          <w:szCs w:val="48"/>
        </w:rPr>
      </w:pPr>
      <w:r>
        <w:rPr>
          <w:rFonts w:cs="Arial"/>
          <w:bCs/>
          <w:sz w:val="24"/>
          <w:szCs w:val="48"/>
        </w:rPr>
        <w:t xml:space="preserve">Freunde und Förderer des Evangelischen </w:t>
      </w:r>
    </w:p>
    <w:p>
      <w:pPr>
        <w:pStyle w:val="NoSpacing"/>
        <w:rPr>
          <w:rFonts w:cs="Arial"/>
          <w:bCs/>
          <w:sz w:val="24"/>
          <w:szCs w:val="48"/>
        </w:rPr>
      </w:pPr>
      <w:r>
        <w:rPr>
          <w:rFonts w:cs="Arial"/>
          <w:bCs/>
          <w:sz w:val="24"/>
          <w:szCs w:val="48"/>
        </w:rPr>
        <w:t xml:space="preserve">Kindergartens Eichen e.V. </w:t>
      </w:r>
    </w:p>
    <w:p>
      <w:pPr>
        <w:pStyle w:val="NoSpacing"/>
        <w:rPr>
          <w:rFonts w:cs="Arial"/>
          <w:bCs/>
          <w:sz w:val="24"/>
          <w:szCs w:val="48"/>
        </w:rPr>
      </w:pPr>
      <w:r>
        <w:rPr>
          <w:rFonts w:cs="Arial"/>
          <w:bCs/>
          <w:sz w:val="24"/>
          <w:szCs w:val="48"/>
        </w:rPr>
        <w:t>c/o Michael Hätty</w:t>
      </w:r>
    </w:p>
    <w:p>
      <w:pPr>
        <w:pStyle w:val="NoSpacing"/>
        <w:rPr>
          <w:rFonts w:cs="Arial"/>
          <w:bCs/>
          <w:sz w:val="24"/>
          <w:szCs w:val="48"/>
        </w:rPr>
      </w:pPr>
      <w:r>
        <w:rPr>
          <w:rFonts w:cs="Arial"/>
          <w:bCs/>
          <w:sz w:val="24"/>
          <w:szCs w:val="48"/>
        </w:rPr>
        <w:t>Hofackerweg 10</w:t>
      </w:r>
    </w:p>
    <w:p>
      <w:pPr>
        <w:pStyle w:val="NoSpacing"/>
        <w:rPr>
          <w:rFonts w:cs="Arial"/>
          <w:bCs/>
          <w:sz w:val="24"/>
          <w:szCs w:val="48"/>
        </w:rPr>
      </w:pPr>
      <w:r>
        <w:rPr>
          <w:rFonts w:cs="Arial"/>
          <w:bCs/>
          <w:sz w:val="24"/>
          <w:szCs w:val="48"/>
        </w:rPr>
      </w:r>
    </w:p>
    <w:p>
      <w:pPr>
        <w:pStyle w:val="NoSpacing"/>
        <w:rPr>
          <w:rFonts w:cs="Arial"/>
          <w:bCs/>
          <w:sz w:val="24"/>
          <w:szCs w:val="48"/>
        </w:rPr>
      </w:pPr>
      <w:r>
        <w:rPr>
          <w:rFonts w:cs="Arial"/>
          <w:bCs/>
          <w:sz w:val="24"/>
          <w:szCs w:val="48"/>
        </w:rPr>
        <w:t>79650 Schopfheim-Eichen</w:t>
      </w:r>
    </w:p>
    <w:p>
      <w:pPr>
        <w:pStyle w:val="NoSpacing"/>
        <w:rPr>
          <w:rFonts w:cs="Arial"/>
          <w:bCs/>
          <w:sz w:val="24"/>
          <w:szCs w:val="48"/>
        </w:rPr>
      </w:pPr>
      <w:r>
        <w:rPr>
          <w:rFonts w:cs="Arial"/>
          <w:bCs/>
          <w:sz w:val="24"/>
          <w:szCs w:val="48"/>
        </w:rPr>
        <w:t>Gläubiger-ID-Nr.:DE13ZZZ00000689017</w:t>
      </w:r>
    </w:p>
    <w:p>
      <w:pPr>
        <w:pStyle w:val="NoSpacing"/>
        <w:rPr>
          <w:rFonts w:cs="Arial"/>
          <w:bCs/>
          <w:sz w:val="24"/>
          <w:szCs w:val="48"/>
        </w:rPr>
      </w:pPr>
      <w:r>
        <w:rPr>
          <w:rFonts w:cs="Arial"/>
          <w:bCs/>
          <w:sz w:val="24"/>
          <w:szCs w:val="48"/>
        </w:rPr>
      </w:r>
    </w:p>
    <w:p>
      <w:pPr>
        <w:pStyle w:val="NoSpacing"/>
        <w:jc w:val="both"/>
        <w:rPr/>
      </w:pPr>
      <w: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2967990" cy="1489075"/>
            <wp:effectExtent l="0" t="0" r="0" b="0"/>
            <wp:wrapSquare wrapText="largest"/>
            <wp:docPr id="3"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1" descr=""/>
                    <pic:cNvPicPr>
                      <a:picLocks noChangeAspect="1" noChangeArrowheads="1"/>
                    </pic:cNvPicPr>
                  </pic:nvPicPr>
                  <pic:blipFill>
                    <a:blip r:embed="rId4"/>
                    <a:stretch>
                      <a:fillRect/>
                    </a:stretch>
                  </pic:blipFill>
                  <pic:spPr bwMode="auto">
                    <a:xfrm>
                      <a:off x="0" y="0"/>
                      <a:ext cx="2967990" cy="1489075"/>
                    </a:xfrm>
                    <a:prstGeom prst="rect">
                      <a:avLst/>
                    </a:prstGeom>
                  </pic:spPr>
                </pic:pic>
              </a:graphicData>
            </a:graphic>
          </wp:anchor>
        </w:drawing>
      </w:r>
    </w:p>
    <w:p>
      <w:pPr>
        <w:pStyle w:val="NoSpacing"/>
        <w:jc w:val="both"/>
        <w:rPr/>
      </w:pPr>
      <w:r>
        <w:rPr/>
        <w:t>Der Vorstand von links nach rechts:</w:t>
      </w:r>
    </w:p>
    <w:p>
      <w:pPr>
        <w:pStyle w:val="Normal"/>
        <w:widowControl/>
        <w:suppressAutoHyphens w:val="true"/>
        <w:bidi w:val="0"/>
        <w:spacing w:lineRule="auto" w:line="259" w:before="0" w:after="160"/>
        <w:jc w:val="left"/>
        <w:rPr/>
      </w:pPr>
      <w:r>
        <w:rPr/>
        <w:t>Matthias Stradinger, Josipa Glatt, Tobias Meier, Sarah Wagner, Michael Kopatz, Michael Hätty,  Diana Munz</w:t>
      </w:r>
    </w:p>
    <w:p>
      <w:pPr>
        <w:pStyle w:val="NoSpacing"/>
        <w:jc w:val="both"/>
        <w:rPr>
          <w:b/>
          <w:sz w:val="28"/>
        </w:rPr>
      </w:pPr>
      <w:r>
        <w:rPr>
          <w:b/>
          <w:sz w:val="28"/>
        </w:rPr>
        <w:t xml:space="preserve">Kontakt: </w:t>
      </w:r>
    </w:p>
    <w:p>
      <w:pPr>
        <w:pStyle w:val="NoSpacing"/>
        <w:jc w:val="both"/>
        <w:rPr>
          <w:sz w:val="16"/>
        </w:rPr>
      </w:pPr>
      <w:r>
        <w:rPr>
          <w:sz w:val="16"/>
        </w:rPr>
      </w:r>
    </w:p>
    <w:p>
      <w:pPr>
        <w:pStyle w:val="NoSpacing"/>
        <w:jc w:val="both"/>
        <w:rPr/>
      </w:pPr>
      <w:r>
        <w:rPr/>
        <w:t>Michael Hätty</w:t>
      </w:r>
    </w:p>
    <w:p>
      <w:pPr>
        <w:pStyle w:val="NoSpacing"/>
        <w:jc w:val="both"/>
        <w:rPr>
          <w:b/>
        </w:rPr>
      </w:pPr>
      <w:r>
        <w:rPr>
          <w:b/>
        </w:rPr>
        <w:t>1. Vorsitzende</w:t>
      </w:r>
    </w:p>
    <w:p>
      <w:pPr>
        <w:pStyle w:val="NoSpacing"/>
        <w:jc w:val="both"/>
        <w:rPr/>
      </w:pPr>
      <w:r>
        <w:rPr/>
        <w:t xml:space="preserve">Tel: </w:t>
      </w:r>
      <w:r>
        <w:rPr/>
        <w:t>0176 43223566</w:t>
      </w:r>
    </w:p>
    <w:p>
      <w:pPr>
        <w:pStyle w:val="NoSpacing"/>
        <w:jc w:val="both"/>
        <w:rPr>
          <w:sz w:val="16"/>
        </w:rPr>
      </w:pPr>
      <w:r>
        <w:rPr>
          <w:sz w:val="16"/>
        </w:rPr>
      </w:r>
    </w:p>
    <w:p>
      <w:pPr>
        <w:pStyle w:val="NoSpacing"/>
        <w:jc w:val="both"/>
        <w:rPr/>
      </w:pPr>
      <w:r>
        <w:rPr/>
        <w:t>Josipa Glatt</w:t>
      </w:r>
    </w:p>
    <w:p>
      <w:pPr>
        <w:pStyle w:val="NoSpacing"/>
        <w:jc w:val="both"/>
        <w:rPr>
          <w:b/>
        </w:rPr>
      </w:pPr>
      <w:r>
        <w:rPr>
          <w:b/>
        </w:rPr>
        <w:t>2. Vorsitzende</w:t>
      </w:r>
    </w:p>
    <w:p>
      <w:pPr>
        <w:pStyle w:val="NoSpacing"/>
        <w:jc w:val="both"/>
        <w:rPr/>
      </w:pPr>
      <w:r>
        <w:rPr/>
        <w:t>Tel: 07622-6918778</w:t>
      </w:r>
    </w:p>
    <w:p>
      <w:pPr>
        <w:pStyle w:val="NoSpacing"/>
        <w:jc w:val="both"/>
        <w:rPr>
          <w:sz w:val="16"/>
        </w:rPr>
      </w:pPr>
      <w:r>
        <w:rPr>
          <w:sz w:val="16"/>
        </w:rPr>
      </w:r>
    </w:p>
    <w:p>
      <w:pPr>
        <w:pStyle w:val="NoSpacing"/>
        <w:jc w:val="both"/>
        <w:rPr/>
      </w:pPr>
      <w:r>
        <w:rPr/>
        <w:t>Diana Munz</w:t>
      </w:r>
    </w:p>
    <w:p>
      <w:pPr>
        <w:pStyle w:val="NoSpacing"/>
        <w:jc w:val="both"/>
        <w:rPr>
          <w:b/>
        </w:rPr>
      </w:pPr>
      <w:r>
        <w:rPr>
          <w:b/>
        </w:rPr>
        <w:t>Schriftführerin</w:t>
      </w:r>
    </w:p>
    <w:p>
      <w:pPr>
        <w:pStyle w:val="NoSpacing"/>
        <w:jc w:val="both"/>
        <w:rPr>
          <w:sz w:val="18"/>
        </w:rPr>
      </w:pPr>
      <w:r>
        <w:rPr>
          <w:sz w:val="18"/>
        </w:rPr>
      </w:r>
    </w:p>
    <w:p>
      <w:pPr>
        <w:pStyle w:val="NoSpacing"/>
        <w:jc w:val="both"/>
        <w:rPr/>
      </w:pPr>
      <w:r>
        <w:rPr/>
        <w:t>Tobias Meier</w:t>
      </w:r>
    </w:p>
    <w:p>
      <w:pPr>
        <w:pStyle w:val="NoSpacing"/>
        <w:jc w:val="both"/>
        <w:rPr>
          <w:b/>
        </w:rPr>
      </w:pPr>
      <w:r>
        <w:rPr>
          <w:b/>
        </w:rPr>
        <w:t>Kassenwart</w:t>
      </w:r>
    </w:p>
    <w:p>
      <w:pPr>
        <w:pStyle w:val="NoSpacing"/>
        <w:jc w:val="both"/>
        <w:rPr>
          <w:sz w:val="16"/>
        </w:rPr>
      </w:pPr>
      <w:r>
        <w:rPr>
          <w:sz w:val="16"/>
        </w:rPr>
      </w:r>
    </w:p>
    <w:p>
      <w:pPr>
        <w:pStyle w:val="NoSpacing"/>
        <w:jc w:val="both"/>
        <w:rPr>
          <w:sz w:val="16"/>
        </w:rPr>
      </w:pPr>
      <w:r>
        <w:rPr>
          <w:sz w:val="16"/>
        </w:rPr>
      </w:r>
    </w:p>
    <w:p>
      <w:pPr>
        <w:pStyle w:val="NoSpacing"/>
        <w:jc w:val="both"/>
        <w:rPr>
          <w:b/>
        </w:rPr>
      </w:pPr>
      <w:r>
        <w:rPr>
          <w:b/>
        </w:rPr>
        <w:t xml:space="preserve">Beisitzer: </w:t>
      </w:r>
    </w:p>
    <w:p>
      <w:pPr>
        <w:pStyle w:val="NoSpacing"/>
        <w:jc w:val="both"/>
        <w:rPr/>
      </w:pPr>
      <w:r>
        <w:rPr/>
        <w:t>Michael Kopatz</w:t>
      </w:r>
    </w:p>
    <w:p>
      <w:pPr>
        <w:pStyle w:val="NoSpacing"/>
        <w:jc w:val="both"/>
        <w:rPr/>
      </w:pPr>
      <w:r>
        <w:rPr/>
        <w:t>Matthias Stradinger</w:t>
      </w:r>
    </w:p>
    <w:p>
      <w:pPr>
        <w:pStyle w:val="NoSpacing"/>
        <w:jc w:val="both"/>
        <w:rPr/>
      </w:pPr>
      <w:r>
        <w:rPr/>
      </w:r>
    </w:p>
    <w:p>
      <w:pPr>
        <w:pStyle w:val="NoSpacing"/>
        <w:jc w:val="both"/>
        <w:rPr/>
      </w:pPr>
      <w:bookmarkStart w:id="0" w:name="_Hlk480822314"/>
      <w:r>
        <w:rPr/>
        <w:t>S</w:t>
      </w:r>
      <w:bookmarkEnd w:id="0"/>
      <w:r>
        <w:rPr/>
        <w:t>arah Wagner</w:t>
      </w:r>
    </w:p>
    <w:p>
      <w:pPr>
        <w:pStyle w:val="NoSpacing"/>
        <w:jc w:val="both"/>
        <w:rPr>
          <w:b/>
        </w:rPr>
      </w:pPr>
      <w:r>
        <w:rPr>
          <w:b/>
        </w:rPr>
        <w:t>Leitung Kindergarten</w:t>
      </w:r>
    </w:p>
    <w:p>
      <w:pPr>
        <w:pStyle w:val="NoSpacing"/>
        <w:jc w:val="both"/>
        <w:rPr/>
      </w:pPr>
      <w:r>
        <w:rPr/>
        <w:t>Tel: 07622-6975915</w:t>
      </w:r>
    </w:p>
    <w:p>
      <w:pPr>
        <w:pStyle w:val="NoSpacing"/>
        <w:jc w:val="both"/>
        <w:rPr/>
      </w:pPr>
      <w:r>
        <w:rPr/>
      </w:r>
    </w:p>
    <w:p>
      <w:pPr>
        <w:pStyle w:val="NoSpacing"/>
        <w:jc w:val="both"/>
        <w:rPr>
          <w:i/>
          <w:i/>
        </w:rPr>
      </w:pPr>
      <w:r>
        <w:rPr>
          <w:i/>
        </w:rPr>
      </w:r>
    </w:p>
    <w:p>
      <w:pPr>
        <w:pStyle w:val="NoSpacing"/>
        <w:jc w:val="both"/>
        <w:rPr/>
      </w:pPr>
      <w:r>
        <w:rPr/>
      </w:r>
    </w:p>
    <w:p>
      <w:pPr>
        <w:pStyle w:val="NoSpacing"/>
        <w:jc w:val="both"/>
        <w:rPr/>
      </w:pPr>
      <w:r>
        <w:rPr/>
        <w:drawing>
          <wp:inline distT="0" distB="0" distL="0" distR="0">
            <wp:extent cx="2967990" cy="3068320"/>
            <wp:effectExtent l="0" t="0" r="0" b="0"/>
            <wp:docPr id="4" name="Grafik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
                    <pic:cNvPicPr>
                      <a:picLocks noChangeAspect="1" noChangeArrowheads="1"/>
                    </pic:cNvPicPr>
                  </pic:nvPicPr>
                  <pic:blipFill>
                    <a:blip r:embed="rId5"/>
                    <a:stretch>
                      <a:fillRect/>
                    </a:stretch>
                  </pic:blipFill>
                  <pic:spPr bwMode="auto">
                    <a:xfrm>
                      <a:off x="0" y="0"/>
                      <a:ext cx="2967990" cy="3068320"/>
                    </a:xfrm>
                    <a:prstGeom prst="rect">
                      <a:avLst/>
                    </a:prstGeom>
                  </pic:spPr>
                </pic:pic>
              </a:graphicData>
            </a:graphic>
          </wp:inline>
        </w:drawing>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center"/>
        <w:rPr>
          <w:b/>
          <w:sz w:val="36"/>
        </w:rPr>
      </w:pPr>
      <w:r>
        <w:rPr>
          <w:b/>
          <w:sz w:val="36"/>
        </w:rPr>
        <w:t>Freunde und Förderer des</w:t>
      </w:r>
    </w:p>
    <w:p>
      <w:pPr>
        <w:pStyle w:val="NoSpacing"/>
        <w:jc w:val="center"/>
        <w:rPr>
          <w:b/>
          <w:sz w:val="36"/>
        </w:rPr>
      </w:pPr>
      <w:r>
        <w:rPr>
          <w:b/>
          <w:sz w:val="36"/>
        </w:rPr>
        <w:t xml:space="preserve">Evangelischen </w:t>
      </w:r>
    </w:p>
    <w:p>
      <w:pPr>
        <w:pStyle w:val="NoSpacing"/>
        <w:jc w:val="center"/>
        <w:rPr>
          <w:b/>
          <w:sz w:val="36"/>
        </w:rPr>
      </w:pPr>
      <w:r>
        <w:rPr>
          <w:b/>
          <w:sz w:val="36"/>
        </w:rPr>
        <w:t>Kindergartens Eichen e.V.</w:t>
      </w:r>
    </w:p>
    <w:sectPr>
      <w:type w:val="continuous"/>
      <w:pgSz w:orient="landscape" w:w="16838" w:h="11906"/>
      <w:pgMar w:left="720" w:right="680" w:gutter="0" w:header="0" w:top="720" w:footer="0" w:bottom="720"/>
      <w:cols w:num="3" w:space="708" w:equalWidth="true" w:sep="false"/>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Arial">
    <w:charset w:val="01"/>
    <w:family w:val="roman"/>
    <w:pitch w:val="default"/>
  </w:font>
  <w:font w:name="Tahoma">
    <w:charset w:val="01"/>
    <w:family w:val="roman"/>
    <w:pitch w:val="default"/>
  </w:font>
  <w:font w:name="Libertinus Sans">
    <w:charset w:val="01"/>
    <w:family w:val="roman"/>
    <w:pitch w:val="default"/>
  </w:font>
  <w:font w:name="Libertinus Serif">
    <w:charset w:val="01"/>
    <w:family w:val="roman"/>
    <w:pitch w:val="default"/>
  </w:font>
  <w:font w:name="Source Serif Pro">
    <w:charset w:val="01"/>
    <w:family w:val="roman"/>
    <w:pitch w:val="default"/>
  </w:font>
  <w:font w:name="Wingdings">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de-DE" w:eastAsia="en-US" w:bidi="ar-SA"/>
      </w:rPr>
    </w:rPrDefault>
    <w:pPrDefault>
      <w:pPr>
        <w:suppressAutoHyphens w:val="true"/>
      </w:pPr>
    </w:pPrDefault>
  </w:docDefaults>
  <w:latentStyles w:defLockedState="0" w:defUIPriority="99" w:defSemiHidden="0" w:defUnhideWhenUsed="0" w:defQFormat="0" w:count="371">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uiPriority="10" w:semiHidden="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uiPriority="11" w:semiHidden="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uiPriority="22" w:semiHidden="0" w:unhideWhenUsed="0" w:qFormat="1"/>
    <w:lsdException w:name="Emphasis" w:uiPriority="20" w:semiHidden="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59" w:semiHidden="0" w:unhideWhenUsed="0"/>
    <w:lsdException w:name="Table Theme"/>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sdException w:name="Plain Table 1" w:uiPriority="41" w:semiHidden="0" w:unhideWhenUsed="0"/>
    <w:lsdException w:name="Plain Table 2" w:uiPriority="42" w:semiHidden="0" w:unhideWhenUsed="0"/>
    <w:lsdException w:name="Plain Table 3" w:uiPriority="43" w:semiHidden="0" w:unhideWhenUsed="0"/>
    <w:lsdException w:name="Plain Table 4" w:uiPriority="44" w:semiHidden="0" w:unhideWhenUsed="0"/>
    <w:lsdException w:name="Plain Table 5" w:uiPriority="45" w:semiHidden="0" w:unhideWhenUsed="0"/>
    <w:lsdException w:name="Grid Table Light" w:uiPriority="40" w:semiHidden="0" w:unhideWhenUsed="0"/>
    <w:lsdException w:name="Grid Table 1 Light" w:uiPriority="46" w:semiHidden="0" w:unhideWhenUsed="0"/>
    <w:lsdException w:name="Grid Table 2" w:uiPriority="47" w:semiHidden="0" w:unhideWhenUsed="0"/>
    <w:lsdException w:name="Grid Table 3" w:uiPriority="48" w:semiHidden="0" w:unhideWhenUsed="0"/>
    <w:lsdException w:name="Grid Table 4" w:uiPriority="49" w:semiHidden="0" w:unhideWhenUsed="0"/>
    <w:lsdException w:name="Grid Table 5 Dark" w:uiPriority="50" w:semiHidden="0" w:unhideWhenUsed="0"/>
    <w:lsdException w:name="Grid Table 6 Colorful" w:uiPriority="51" w:semiHidden="0" w:unhideWhenUsed="0"/>
    <w:lsdException w:name="Grid Table 7 Colorful" w:uiPriority="52" w:semiHidden="0" w:unhideWhenUsed="0"/>
    <w:lsdException w:name="Grid Table 1 Light Accent 1" w:uiPriority="46" w:semiHidden="0" w:unhideWhenUsed="0"/>
    <w:lsdException w:name="Grid Table 2 Accent 1" w:uiPriority="47" w:semiHidden="0" w:unhideWhenUsed="0"/>
    <w:lsdException w:name="Grid Table 3 Accent 1" w:uiPriority="48" w:semiHidden="0" w:unhideWhenUsed="0"/>
    <w:lsdException w:name="Grid Table 4 Accent 1" w:uiPriority="49" w:semiHidden="0" w:unhideWhenUsed="0"/>
    <w:lsdException w:name="Grid Table 5 Dark Accent 1" w:uiPriority="50" w:semiHidden="0" w:unhideWhenUsed="0"/>
    <w:lsdException w:name="Grid Table 6 Colorful Accent 1" w:uiPriority="51" w:semiHidden="0" w:unhideWhenUsed="0"/>
    <w:lsdException w:name="Grid Table 7 Colorful Accent 1" w:uiPriority="52" w:semiHidden="0" w:unhideWhenUsed="0"/>
    <w:lsdException w:name="Grid Table 1 Light Accent 2" w:uiPriority="46" w:semiHidden="0" w:unhideWhenUsed="0"/>
    <w:lsdException w:name="Grid Table 2 Accent 2" w:uiPriority="47" w:semiHidden="0" w:unhideWhenUsed="0"/>
    <w:lsdException w:name="Grid Table 3 Accent 2" w:uiPriority="48" w:semiHidden="0" w:unhideWhenUsed="0"/>
    <w:lsdException w:name="Grid Table 4 Accent 2" w:uiPriority="49" w:semiHidden="0" w:unhideWhenUsed="0"/>
    <w:lsdException w:name="Grid Table 5 Dark Accent 2" w:uiPriority="50" w:semiHidden="0" w:unhideWhenUsed="0"/>
    <w:lsdException w:name="Grid Table 6 Colorful Accent 2" w:uiPriority="51" w:semiHidden="0" w:unhideWhenUsed="0"/>
    <w:lsdException w:name="Grid Table 7 Colorful Accent 2" w:uiPriority="52" w:semiHidden="0" w:unhideWhenUsed="0"/>
    <w:lsdException w:name="Grid Table 1 Light Accent 3" w:uiPriority="46" w:semiHidden="0" w:unhideWhenUsed="0"/>
    <w:lsdException w:name="Grid Table 2 Accent 3" w:uiPriority="47" w:semiHidden="0" w:unhideWhenUsed="0"/>
    <w:lsdException w:name="Grid Table 3 Accent 3" w:uiPriority="48" w:semiHidden="0" w:unhideWhenUsed="0"/>
    <w:lsdException w:name="Grid Table 4 Accent 3" w:uiPriority="49" w:semiHidden="0" w:unhideWhenUsed="0"/>
    <w:lsdException w:name="Grid Table 5 Dark Accent 3" w:uiPriority="50" w:semiHidden="0" w:unhideWhenUsed="0"/>
    <w:lsdException w:name="Grid Table 6 Colorful Accent 3" w:uiPriority="51" w:semiHidden="0" w:unhideWhenUsed="0"/>
    <w:lsdException w:name="Grid Table 7 Colorful Accent 3" w:uiPriority="52" w:semiHidden="0" w:unhideWhenUsed="0"/>
    <w:lsdException w:name="Grid Table 1 Light Accent 4" w:uiPriority="46" w:semiHidden="0" w:unhideWhenUsed="0"/>
    <w:lsdException w:name="Grid Table 2 Accent 4" w:uiPriority="47" w:semiHidden="0" w:unhideWhenUsed="0"/>
    <w:lsdException w:name="Grid Table 3 Accent 4" w:uiPriority="48" w:semiHidden="0" w:unhideWhenUsed="0"/>
    <w:lsdException w:name="Grid Table 4 Accent 4" w:uiPriority="49" w:semiHidden="0" w:unhideWhenUsed="0"/>
    <w:lsdException w:name="Grid Table 5 Dark Accent 4" w:uiPriority="50" w:semiHidden="0" w:unhideWhenUsed="0"/>
    <w:lsdException w:name="Grid Table 6 Colorful Accent 4" w:uiPriority="51" w:semiHidden="0" w:unhideWhenUsed="0"/>
    <w:lsdException w:name="Grid Table 7 Colorful Accent 4" w:uiPriority="52" w:semiHidden="0" w:unhideWhenUsed="0"/>
    <w:lsdException w:name="Grid Table 1 Light Accent 5" w:uiPriority="46" w:semiHidden="0" w:unhideWhenUsed="0"/>
    <w:lsdException w:name="Grid Table 2 Accent 5" w:uiPriority="47" w:semiHidden="0" w:unhideWhenUsed="0"/>
    <w:lsdException w:name="Grid Table 3 Accent 5" w:uiPriority="48" w:semiHidden="0" w:unhideWhenUsed="0"/>
    <w:lsdException w:name="Grid Table 4 Accent 5" w:uiPriority="49" w:semiHidden="0" w:unhideWhenUsed="0"/>
    <w:lsdException w:name="Grid Table 5 Dark Accent 5" w:uiPriority="50" w:semiHidden="0" w:unhideWhenUsed="0"/>
    <w:lsdException w:name="Grid Table 6 Colorful Accent 5" w:uiPriority="51" w:semiHidden="0" w:unhideWhenUsed="0"/>
    <w:lsdException w:name="Grid Table 7 Colorful Accent 5" w:uiPriority="52" w:semiHidden="0" w:unhideWhenUsed="0"/>
    <w:lsdException w:name="Grid Table 1 Light Accent 6" w:uiPriority="46" w:semiHidden="0" w:unhideWhenUsed="0"/>
    <w:lsdException w:name="Grid Table 2 Accent 6" w:uiPriority="47" w:semiHidden="0" w:unhideWhenUsed="0"/>
    <w:lsdException w:name="Grid Table 3 Accent 6" w:uiPriority="48" w:semiHidden="0" w:unhideWhenUsed="0"/>
    <w:lsdException w:name="Grid Table 4 Accent 6" w:uiPriority="49" w:semiHidden="0" w:unhideWhenUsed="0"/>
    <w:lsdException w:name="Grid Table 5 Dark Accent 6" w:uiPriority="50" w:semiHidden="0" w:unhideWhenUsed="0"/>
    <w:lsdException w:name="Grid Table 6 Colorful Accent 6" w:uiPriority="51" w:semiHidden="0" w:unhideWhenUsed="0"/>
    <w:lsdException w:name="Grid Table 7 Colorful Accent 6" w:uiPriority="52" w:semiHidden="0" w:unhideWhenUsed="0"/>
    <w:lsdException w:name="List Table 1 Light" w:uiPriority="46" w:semiHidden="0" w:unhideWhenUsed="0"/>
    <w:lsdException w:name="List Table 2" w:uiPriority="47" w:semiHidden="0" w:unhideWhenUsed="0"/>
    <w:lsdException w:name="List Table 3" w:uiPriority="48" w:semiHidden="0" w:unhideWhenUsed="0"/>
    <w:lsdException w:name="List Table 4" w:uiPriority="49" w:semiHidden="0" w:unhideWhenUsed="0"/>
    <w:lsdException w:name="List Table 5 Dark" w:uiPriority="50" w:semiHidden="0" w:unhideWhenUsed="0"/>
    <w:lsdException w:name="List Table 6 Colorful" w:uiPriority="51" w:semiHidden="0" w:unhideWhenUsed="0"/>
    <w:lsdException w:name="List Table 7 Colorful" w:uiPriority="52" w:semiHidden="0" w:unhideWhenUsed="0"/>
    <w:lsdException w:name="List Table 1 Light Accent 1" w:uiPriority="46" w:semiHidden="0" w:unhideWhenUsed="0"/>
    <w:lsdException w:name="List Table 2 Accent 1" w:uiPriority="47" w:semiHidden="0" w:unhideWhenUsed="0"/>
    <w:lsdException w:name="List Table 3 Accent 1" w:uiPriority="48" w:semiHidden="0" w:unhideWhenUsed="0"/>
    <w:lsdException w:name="List Table 4 Accent 1" w:uiPriority="49" w:semiHidden="0" w:unhideWhenUsed="0"/>
    <w:lsdException w:name="List Table 5 Dark Accent 1" w:uiPriority="50" w:semiHidden="0" w:unhideWhenUsed="0"/>
    <w:lsdException w:name="List Table 6 Colorful Accent 1" w:uiPriority="51" w:semiHidden="0" w:unhideWhenUsed="0"/>
    <w:lsdException w:name="List Table 7 Colorful Accent 1" w:uiPriority="52" w:semiHidden="0" w:unhideWhenUsed="0"/>
    <w:lsdException w:name="List Table 1 Light Accent 2" w:uiPriority="46" w:semiHidden="0" w:unhideWhenUsed="0"/>
    <w:lsdException w:name="List Table 2 Accent 2" w:uiPriority="47" w:semiHidden="0" w:unhideWhenUsed="0"/>
    <w:lsdException w:name="List Table 3 Accent 2" w:uiPriority="48" w:semiHidden="0" w:unhideWhenUsed="0"/>
    <w:lsdException w:name="List Table 4 Accent 2" w:uiPriority="49" w:semiHidden="0" w:unhideWhenUsed="0"/>
    <w:lsdException w:name="List Table 5 Dark Accent 2" w:uiPriority="50" w:semiHidden="0" w:unhideWhenUsed="0"/>
    <w:lsdException w:name="List Table 6 Colorful Accent 2" w:uiPriority="51" w:semiHidden="0" w:unhideWhenUsed="0"/>
    <w:lsdException w:name="List Table 7 Colorful Accent 2" w:uiPriority="52" w:semiHidden="0" w:unhideWhenUsed="0"/>
    <w:lsdException w:name="List Table 1 Light Accent 3" w:uiPriority="46" w:semiHidden="0" w:unhideWhenUsed="0"/>
    <w:lsdException w:name="List Table 2 Accent 3" w:uiPriority="47" w:semiHidden="0" w:unhideWhenUsed="0"/>
    <w:lsdException w:name="List Table 3 Accent 3" w:uiPriority="48" w:semiHidden="0" w:unhideWhenUsed="0"/>
    <w:lsdException w:name="List Table 4 Accent 3" w:uiPriority="49" w:semiHidden="0" w:unhideWhenUsed="0"/>
    <w:lsdException w:name="List Table 5 Dark Accent 3" w:uiPriority="50" w:semiHidden="0" w:unhideWhenUsed="0"/>
    <w:lsdException w:name="List Table 6 Colorful Accent 3" w:uiPriority="51" w:semiHidden="0" w:unhideWhenUsed="0"/>
    <w:lsdException w:name="List Table 7 Colorful Accent 3" w:uiPriority="52" w:semiHidden="0" w:unhideWhenUsed="0"/>
    <w:lsdException w:name="List Table 1 Light Accent 4" w:uiPriority="46" w:semiHidden="0" w:unhideWhenUsed="0"/>
    <w:lsdException w:name="List Table 2 Accent 4" w:uiPriority="47" w:semiHidden="0" w:unhideWhenUsed="0"/>
    <w:lsdException w:name="List Table 3 Accent 4" w:uiPriority="48" w:semiHidden="0" w:unhideWhenUsed="0"/>
    <w:lsdException w:name="List Table 4 Accent 4" w:uiPriority="49" w:semiHidden="0" w:unhideWhenUsed="0"/>
    <w:lsdException w:name="List Table 5 Dark Accent 4" w:uiPriority="50" w:semiHidden="0" w:unhideWhenUsed="0"/>
    <w:lsdException w:name="List Table 6 Colorful Accent 4" w:uiPriority="51" w:semiHidden="0" w:unhideWhenUsed="0"/>
    <w:lsdException w:name="List Table 7 Colorful Accent 4" w:uiPriority="52" w:semiHidden="0" w:unhideWhenUsed="0"/>
    <w:lsdException w:name="List Table 1 Light Accent 5" w:uiPriority="46" w:semiHidden="0" w:unhideWhenUsed="0"/>
    <w:lsdException w:name="List Table 2 Accent 5" w:uiPriority="47" w:semiHidden="0" w:unhideWhenUsed="0"/>
    <w:lsdException w:name="List Table 3 Accent 5" w:uiPriority="48" w:semiHidden="0" w:unhideWhenUsed="0"/>
    <w:lsdException w:name="List Table 4 Accent 5" w:uiPriority="49" w:semiHidden="0" w:unhideWhenUsed="0"/>
    <w:lsdException w:name="List Table 5 Dark Accent 5" w:uiPriority="50" w:semiHidden="0" w:unhideWhenUsed="0"/>
    <w:lsdException w:name="List Table 6 Colorful Accent 5" w:uiPriority="51" w:semiHidden="0" w:unhideWhenUsed="0"/>
    <w:lsdException w:name="List Table 7 Colorful Accent 5" w:uiPriority="52" w:semiHidden="0" w:unhideWhenUsed="0"/>
    <w:lsdException w:name="List Table 1 Light Accent 6" w:uiPriority="46" w:semiHidden="0" w:unhideWhenUsed="0"/>
    <w:lsdException w:name="List Table 2 Accent 6" w:uiPriority="47" w:semiHidden="0" w:unhideWhenUsed="0"/>
    <w:lsdException w:name="List Table 3 Accent 6" w:uiPriority="48" w:semiHidden="0" w:unhideWhenUsed="0"/>
    <w:lsdException w:name="List Table 4 Accent 6" w:uiPriority="49" w:semiHidden="0" w:unhideWhenUsed="0"/>
    <w:lsdException w:name="List Table 5 Dark Accent 6" w:uiPriority="50" w:semiHidden="0" w:unhideWhenUsed="0"/>
    <w:lsdException w:name="List Table 6 Colorful Accent 6" w:uiPriority="51" w:semiHidden="0" w:unhideWhenUsed="0"/>
    <w:lsdException w:name="List Table 7 Colorful Accent 6" w:uiPriority="52" w:semiHidden="0" w:unhideWhenUsed="0"/>
  </w:latentStyles>
  <w:style w:type="paragraph" w:styleId="Normal" w:default="1">
    <w:name w:val="Normal"/>
    <w:qFormat/>
    <w:pPr>
      <w:widowControl/>
      <w:suppressAutoHyphens w:val="true"/>
      <w:bidi w:val="0"/>
      <w:spacing w:lineRule="auto" w:line="276" w:before="0" w:after="200"/>
      <w:jc w:val="left"/>
    </w:pPr>
    <w:rPr>
      <w:rFonts w:ascii="Calibri" w:hAnsi="Calibri" w:eastAsia="Calibri" w:cs="Times New Roman"/>
      <w:color w:val="auto"/>
      <w:kern w:val="2"/>
      <w:sz w:val="22"/>
      <w:szCs w:val="22"/>
      <w:lang w:val="de-DE" w:eastAsia="en-US" w:bidi="ar-SA"/>
    </w:rPr>
  </w:style>
  <w:style w:type="character" w:styleId="DefaultParagraphFont" w:default="1">
    <w:name w:val="Default Paragraph Font"/>
    <w:qFormat/>
    <w:rPr/>
  </w:style>
  <w:style w:type="character" w:styleId="Textkrper2Zchn" w:customStyle="1">
    <w:name w:val="Textkörper 2 Zchn"/>
    <w:basedOn w:val="DefaultParagraphFont"/>
    <w:qFormat/>
    <w:rPr>
      <w:rFonts w:ascii="Arial" w:hAnsi="Arial" w:eastAsia="Times New Roman" w:cs="Times New Roman"/>
      <w:sz w:val="20"/>
      <w:szCs w:val="20"/>
      <w:lang w:eastAsia="de-DE"/>
    </w:rPr>
  </w:style>
  <w:style w:type="character" w:styleId="SprechblasentextZchn" w:customStyle="1">
    <w:name w:val="Sprechblasentext Zchn"/>
    <w:basedOn w:val="DefaultParagraphFont"/>
    <w:qFormat/>
    <w:rPr>
      <w:rFonts w:ascii="Tahoma" w:hAnsi="Tahoma" w:cs="Tahoma"/>
      <w:sz w:val="16"/>
      <w:szCs w:val="16"/>
    </w:rPr>
  </w:style>
  <w:style w:type="character" w:styleId="Annotationreference" w:customStyle="1">
    <w:name w:val="annotation reference"/>
    <w:basedOn w:val="DefaultParagraphFont"/>
    <w:qFormat/>
    <w:rPr>
      <w:sz w:val="16"/>
      <w:szCs w:val="16"/>
    </w:rPr>
  </w:style>
  <w:style w:type="character" w:styleId="KommentartextZchn" w:customStyle="1">
    <w:name w:val="Kommentartext Zchn"/>
    <w:basedOn w:val="DefaultParagraphFont"/>
    <w:qFormat/>
    <w:rPr>
      <w:sz w:val="20"/>
      <w:szCs w:val="20"/>
    </w:rPr>
  </w:style>
  <w:style w:type="character" w:styleId="KommentarthemaZchn" w:customStyle="1">
    <w:name w:val="Kommentarthema Zchn"/>
    <w:basedOn w:val="KommentartextZchn"/>
    <w:qFormat/>
    <w:rPr>
      <w:b/>
      <w:bCs/>
      <w:sz w:val="20"/>
      <w:szCs w:val="20"/>
    </w:rPr>
  </w:style>
  <w:style w:type="paragraph" w:styleId="Berschrift" w:customStyle="1">
    <w:name w:val="Überschrift"/>
    <w:basedOn w:val="Normal"/>
    <w:next w:val="BodyText"/>
    <w:qFormat/>
    <w:pPr>
      <w:keepNext w:val="true"/>
      <w:spacing w:before="240" w:after="120"/>
    </w:pPr>
    <w:rPr>
      <w:rFonts w:ascii="Libertinus Sans" w:hAnsi="Libertinus Sans" w:eastAsia="Tahoma" w:cs="Noto Sans Devanagari"/>
      <w:sz w:val="28"/>
      <w:szCs w:val="28"/>
    </w:rPr>
  </w:style>
  <w:style w:type="paragraph" w:styleId="BodyText">
    <w:name w:val="Body Text"/>
    <w:basedOn w:val="Normal"/>
    <w:qFormat/>
    <w:pPr>
      <w:spacing w:before="0" w:after="140"/>
    </w:pPr>
    <w:rPr/>
  </w:style>
  <w:style w:type="paragraph" w:styleId="List">
    <w:name w:val="List"/>
    <w:basedOn w:val="BodyText"/>
    <w:qFormat/>
    <w:pPr/>
    <w:rPr>
      <w:rFonts w:ascii="Libertinus Serif" w:hAnsi="Libertinus Serif" w:cs="Noto Sans Devanagari"/>
    </w:rPr>
  </w:style>
  <w:style w:type="paragraph" w:styleId="Caption">
    <w:name w:val="Caption"/>
    <w:basedOn w:val="Normal"/>
    <w:qFormat/>
    <w:pPr>
      <w:suppressLineNumbers/>
      <w:spacing w:before="120" w:after="120"/>
    </w:pPr>
    <w:rPr>
      <w:rFonts w:ascii="Source Serif Pro" w:hAnsi="Source Serif Pro" w:cs="FreeSans"/>
      <w:i/>
      <w:iCs/>
      <w:sz w:val="24"/>
      <w:szCs w:val="24"/>
    </w:rPr>
  </w:style>
  <w:style w:type="paragraph" w:styleId="Verzeichnis" w:customStyle="1">
    <w:name w:val="Verzeichnis"/>
    <w:basedOn w:val="Normal"/>
    <w:qFormat/>
    <w:pPr>
      <w:suppressLineNumbers/>
    </w:pPr>
    <w:rPr>
      <w:rFonts w:ascii="Libertinus Serif" w:hAnsi="Libertinus Serif" w:cs="Noto Sans Devanagari"/>
    </w:rPr>
  </w:style>
  <w:style w:type="paragraph" w:styleId="Caption1">
    <w:name w:val="caption1"/>
    <w:basedOn w:val="Normal"/>
    <w:qFormat/>
    <w:pPr>
      <w:suppressLineNumbers/>
      <w:spacing w:before="120" w:after="120"/>
    </w:pPr>
    <w:rPr>
      <w:rFonts w:ascii="Libertinus Serif" w:hAnsi="Libertinus Serif" w:cs="Noto Sans Devanagari"/>
      <w:i/>
      <w:iCs/>
      <w:sz w:val="24"/>
      <w:szCs w:val="24"/>
    </w:rPr>
  </w:style>
  <w:style w:type="paragraph" w:styleId="BodyText2">
    <w:name w:val="Body Text 2"/>
    <w:basedOn w:val="Normal"/>
    <w:qFormat/>
    <w:pPr>
      <w:tabs>
        <w:tab w:val="clear" w:pos="708"/>
        <w:tab w:val="left" w:pos="284" w:leader="none"/>
        <w:tab w:val="left" w:pos="3544" w:leader="none"/>
      </w:tabs>
      <w:spacing w:lineRule="atLeast" w:line="240" w:before="0" w:after="0"/>
      <w:ind w:hanging="0" w:right="122"/>
    </w:pPr>
    <w:rPr>
      <w:rFonts w:ascii="Arial" w:hAnsi="Arial" w:eastAsia="Times New Roman"/>
      <w:sz w:val="20"/>
      <w:szCs w:val="20"/>
      <w:lang w:eastAsia="de-DE"/>
    </w:rPr>
  </w:style>
  <w:style w:type="paragraph" w:styleId="NoSpacing">
    <w:name w:val="No Spacing"/>
    <w:qFormat/>
    <w:pPr>
      <w:widowControl/>
      <w:suppressAutoHyphens w:val="true"/>
      <w:bidi w:val="0"/>
      <w:spacing w:lineRule="auto" w:line="240" w:before="0" w:after="0"/>
      <w:jc w:val="left"/>
    </w:pPr>
    <w:rPr>
      <w:rFonts w:ascii="Calibri" w:hAnsi="Calibri" w:eastAsia="Calibri" w:cs="Times New Roman"/>
      <w:color w:val="auto"/>
      <w:kern w:val="2"/>
      <w:sz w:val="22"/>
      <w:szCs w:val="22"/>
      <w:lang w:val="de-DE" w:eastAsia="en-US" w:bidi="ar-SA"/>
    </w:rPr>
  </w:style>
  <w:style w:type="paragraph" w:styleId="BalloonText">
    <w:name w:val="Balloon Text"/>
    <w:basedOn w:val="Normal"/>
    <w:qFormat/>
    <w:pPr>
      <w:spacing w:lineRule="auto" w:line="240" w:before="0" w:after="0"/>
    </w:pPr>
    <w:rPr>
      <w:rFonts w:ascii="Tahoma" w:hAnsi="Tahoma" w:cs="Tahoma"/>
      <w:sz w:val="16"/>
      <w:szCs w:val="16"/>
    </w:rPr>
  </w:style>
  <w:style w:type="paragraph" w:styleId="ListParagraph">
    <w:name w:val="List Paragraph"/>
    <w:basedOn w:val="Normal"/>
    <w:qFormat/>
    <w:pPr>
      <w:spacing w:before="0" w:after="200"/>
      <w:ind w:hanging="0" w:left="720"/>
      <w:contextualSpacing/>
    </w:pPr>
    <w:rPr/>
  </w:style>
  <w:style w:type="paragraph" w:styleId="Annotationtext" w:customStyle="1">
    <w:name w:val="annotation text"/>
    <w:basedOn w:val="Normal"/>
    <w:qFormat/>
    <w:pPr>
      <w:spacing w:lineRule="auto" w:line="240"/>
    </w:pPr>
    <w:rPr>
      <w:sz w:val="20"/>
      <w:szCs w:val="20"/>
    </w:rPr>
  </w:style>
  <w:style w:type="paragraph" w:styleId="Annotationsubject" w:customStyle="1">
    <w:name w:val="annotation subject"/>
    <w:basedOn w:val="Annotationtext"/>
    <w:next w:val="Annotationtext"/>
    <w:qFormat/>
    <w:pPr/>
    <w:rPr>
      <w:b/>
      <w:bCs/>
    </w:rPr>
  </w:style>
  <w:style w:type="paragraph" w:styleId="CommentText">
    <w:name w:val="Comment Text"/>
    <w:basedOn w:val="Normal"/>
    <w:qFormat/>
    <w:pPr>
      <w:spacing w:lineRule="auto" w:line="240" w:before="0" w:after="0"/>
    </w:pPr>
    <w:rPr>
      <w:sz w:val="20"/>
      <w:szCs w:val="20"/>
    </w:rPr>
  </w:style>
  <w:style w:type="paragraph" w:styleId="CommentSubject">
    <w:name w:val="Comment Subject"/>
    <w:basedOn w:val="CommentText"/>
    <w:next w:val="CommentText"/>
    <w:qFormat/>
    <w:pPr/>
    <w:rPr>
      <w:b/>
      <w:bCs/>
    </w:rPr>
  </w:style>
  <w:style w:type="table" w:default="1" w:styleId="TableNormal">
    <w:name w:val="Normale Tabelle"/>
    <w:uiPriority w:val="99"/>
    <w:semiHidden/>
    <w:unhideWhenUsed/>
    <w:tblPr>
      <w:tblStyleRowBandSize w:val="1"/>
      <w:tblStyleColBandSize w:val="1"/>
      <w:tblCellMar>
        <w:top w:w="0" w:type="dxa"/>
        <w:left w:w="108" w:type="dxa"/>
        <w:bottom w:w="0" w:type="dxa"/>
        <w:right w:w="108" w:type="dxa"/>
      </w:tblCellMar>
    </w:tblPr>
  </w:style>
  <w:style w:type="table" w:styleId="NormalTable">
    <w:name w:val="Normal Table"/>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Calibri" pitchFamily="0" charset="1"/>
        <a:cs typeface="Times New Roman" pitchFamily="0" charset="1"/>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16</TotalTime>
  <Application>LibreOffice/24.2.3.2$Linux_X86_64 LibreOffice_project/420$Build-2</Application>
  <AppVersion>15.0000</AppVersion>
  <Pages>2</Pages>
  <Words>596</Words>
  <Characters>3788</Characters>
  <CharactersWithSpaces>4441</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2017-04-24T16:41:00Z</dcterms:created>
  <dc:creator>Stephanie Oswald</dc:creator>
  <dc:description/>
  <dc:language>de-DE</dc:language>
  <cp:lastModifiedBy>Thomas Glatt</cp:lastModifiedBy>
  <cp:lastPrinted>2022-05-29T08:34:00Z</cp:lastPrinted>
  <dcterms:modified xsi:type="dcterms:W3CDTF">2024-05-31T08:58:42Z</dcterms:modified>
  <cp:revision>31</cp:revision>
  <dc:subject/>
  <dc:title/>
</cp:coreProperties>
</file>

<file path=docProps/custom.xml><?xml version="1.0" encoding="utf-8"?>
<Properties xmlns="http://schemas.openxmlformats.org/officeDocument/2006/custom-properties" xmlns:vt="http://schemas.openxmlformats.org/officeDocument/2006/docPropsVTypes"/>
</file>